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AA5" w:rsidRDefault="001B2AA5" w:rsidP="00D93C17">
      <w:pPr>
        <w:jc w:val="center"/>
        <w:rPr>
          <w:rFonts w:ascii="Times New Roman" w:hAnsi="Times New Roman" w:cs="Times New Roman"/>
        </w:rPr>
      </w:pPr>
    </w:p>
    <w:p w:rsidR="006B6301" w:rsidRPr="00D93C17" w:rsidRDefault="00D93C17" w:rsidP="00D93C17">
      <w:pPr>
        <w:jc w:val="center"/>
        <w:rPr>
          <w:rFonts w:ascii="Times New Roman" w:hAnsi="Times New Roman" w:cs="Times New Roman"/>
        </w:rPr>
      </w:pPr>
      <w:r w:rsidRPr="00D93C17">
        <w:rPr>
          <w:rFonts w:ascii="Times New Roman" w:hAnsi="Times New Roman" w:cs="Times New Roman"/>
        </w:rPr>
        <w:t>Расчет стоимости технического обслуживания биотуалетов</w:t>
      </w:r>
    </w:p>
    <w:tbl>
      <w:tblPr>
        <w:tblW w:w="10206" w:type="dxa"/>
        <w:tblInd w:w="-10" w:type="dxa"/>
        <w:tblLook w:val="04A0" w:firstRow="1" w:lastRow="0" w:firstColumn="1" w:lastColumn="0" w:noHBand="0" w:noVBand="1"/>
      </w:tblPr>
      <w:tblGrid>
        <w:gridCol w:w="586"/>
        <w:gridCol w:w="5091"/>
        <w:gridCol w:w="896"/>
        <w:gridCol w:w="963"/>
        <w:gridCol w:w="914"/>
        <w:gridCol w:w="1756"/>
      </w:tblGrid>
      <w:tr w:rsidR="001B2AA5" w:rsidRPr="00D93C17" w:rsidTr="001B2AA5">
        <w:trPr>
          <w:trHeight w:val="1412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2858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1B2AA5" w:rsidRPr="00D93C17" w:rsidRDefault="001B2AA5" w:rsidP="002858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50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Место базирования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объектов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2858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Кол-во МТК</w:t>
            </w:r>
          </w:p>
          <w:p w:rsidR="001B2AA5" w:rsidRPr="00D93C17" w:rsidRDefault="001B2AA5" w:rsidP="002858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2AA5" w:rsidRPr="00D93C17" w:rsidRDefault="001B2AA5" w:rsidP="002858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Кол-во услуг за период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2AA5" w:rsidRPr="00D93C17" w:rsidRDefault="001B2AA5" w:rsidP="00D93C17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Цена, руб. без НДС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2AA5" w:rsidRPr="00D93C17" w:rsidRDefault="001B2AA5" w:rsidP="0028587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Стоимость, руб.</w:t>
            </w:r>
          </w:p>
        </w:tc>
      </w:tr>
      <w:tr w:rsidR="001B2AA5" w:rsidRPr="00D93C17" w:rsidTr="00812E7E">
        <w:trPr>
          <w:trHeight w:val="31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Нижегородская область, </w:t>
            </w:r>
            <w:proofErr w:type="spellStart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Лысковский</w:t>
            </w:r>
            <w:proofErr w:type="spellEnd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район, </w:t>
            </w:r>
            <w:proofErr w:type="spellStart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г.Лысково</w:t>
            </w:r>
            <w:proofErr w:type="spellEnd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ул.Мичурина</w:t>
            </w:r>
            <w:proofErr w:type="spellEnd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, д.67, корп.2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1B2AA5" w:rsidRPr="00D93C17" w:rsidTr="00011A21">
        <w:trPr>
          <w:trHeight w:val="525"/>
        </w:trPr>
        <w:tc>
          <w:tcPr>
            <w:tcW w:w="5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2AA5" w:rsidRPr="00D93C17" w:rsidRDefault="001B2AA5" w:rsidP="001B2AA5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Нижегородская обл.г.Сергач.ул.Театральная.50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1B2AA5" w:rsidRPr="00D93C17" w:rsidTr="00C7024D">
        <w:trPr>
          <w:trHeight w:val="281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2AA5" w:rsidRPr="00D93C17" w:rsidRDefault="001B2AA5" w:rsidP="001B2AA5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Нижегородская обл., </w:t>
            </w:r>
            <w:proofErr w:type="spellStart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Ардатовский</w:t>
            </w:r>
            <w:proofErr w:type="spellEnd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район, </w:t>
            </w:r>
            <w:proofErr w:type="spellStart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рп</w:t>
            </w:r>
            <w:proofErr w:type="spellEnd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. Ардатов, ул. Энергетиков, д. №-2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1B2AA5" w:rsidRPr="00D93C17" w:rsidTr="001A1937">
        <w:trPr>
          <w:trHeight w:val="315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2AA5" w:rsidRPr="00D93C17" w:rsidRDefault="001B2AA5" w:rsidP="001B2AA5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Нижегородская </w:t>
            </w:r>
            <w:proofErr w:type="spellStart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область,Павловский</w:t>
            </w:r>
            <w:proofErr w:type="spellEnd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район,Поселок</w:t>
            </w:r>
            <w:proofErr w:type="spellEnd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Тумботино</w:t>
            </w:r>
            <w:proofErr w:type="spellEnd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, улица Маяковского, дом 1Б,МОHТЕРСКИЙ ПУHКТ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1B2AA5" w:rsidRPr="00D93C17" w:rsidTr="00BA5D48">
        <w:trPr>
          <w:trHeight w:val="315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2AA5" w:rsidRPr="00D93C17" w:rsidRDefault="001B2AA5" w:rsidP="001B2AA5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Нижегородская обл. г. Семенов ул. Чернышевского д. 85 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1B2AA5" w:rsidRPr="00D93C17" w:rsidTr="001D35C9">
        <w:trPr>
          <w:trHeight w:val="525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2AA5" w:rsidRPr="00D93C17" w:rsidRDefault="001B2AA5" w:rsidP="001B2AA5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Нижегородская обл. Семеновский р-он с. Ильино-Заборское ул. Пушкина д. 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1B2AA5" w:rsidRPr="00D93C17" w:rsidTr="00B64B4A">
        <w:trPr>
          <w:trHeight w:val="315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2AA5" w:rsidRPr="00D93C17" w:rsidRDefault="001B2AA5" w:rsidP="001B2AA5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Нижегородская область,  Павловский </w:t>
            </w:r>
            <w:proofErr w:type="spellStart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район,Город</w:t>
            </w:r>
            <w:proofErr w:type="spellEnd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Павлово, улица </w:t>
            </w:r>
            <w:proofErr w:type="spellStart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Чкалова,дом</w:t>
            </w:r>
            <w:proofErr w:type="spellEnd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52,Здание конторы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1B2AA5" w:rsidRPr="00D93C17" w:rsidTr="00881D88">
        <w:trPr>
          <w:trHeight w:val="315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2AA5" w:rsidRPr="00D93C17" w:rsidRDefault="001B2AA5" w:rsidP="001B2AA5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Нижегородская область, </w:t>
            </w:r>
            <w:proofErr w:type="spellStart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г.Богородск</w:t>
            </w:r>
            <w:proofErr w:type="spellEnd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, ул. Механизаторов, д.12.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1B2AA5" w:rsidRPr="00D93C17" w:rsidTr="00AC5F7B">
        <w:trPr>
          <w:trHeight w:val="315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2AA5" w:rsidRPr="00D93C17" w:rsidRDefault="001B2AA5" w:rsidP="001B2AA5">
            <w:pPr>
              <w:spacing w:after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Нижегородская область, г. Дзержинск, 99 квартал </w:t>
            </w:r>
            <w:proofErr w:type="spellStart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Игумновского</w:t>
            </w:r>
            <w:proofErr w:type="spellEnd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лесничества Дзержинского лесхоза, сооружение 1/1860, литера 1П, </w:t>
            </w:r>
            <w:proofErr w:type="spellStart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Шуховская</w:t>
            </w:r>
            <w:proofErr w:type="spellEnd"/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башня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2AA5" w:rsidRPr="00D93C17" w:rsidRDefault="001B2AA5" w:rsidP="001B2AA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93C17">
              <w:rPr>
                <w:rFonts w:ascii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B2AA5" w:rsidRPr="00D93C17" w:rsidRDefault="001B2AA5" w:rsidP="001B2AA5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D93C17" w:rsidRPr="001B2AA5" w:rsidTr="001B2AA5">
        <w:trPr>
          <w:trHeight w:val="315"/>
        </w:trPr>
        <w:tc>
          <w:tcPr>
            <w:tcW w:w="5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BDD7EE"/>
            <w:vAlign w:val="center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D93C17" w:rsidRPr="001B2AA5" w:rsidRDefault="00D93C17" w:rsidP="00D93C17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2AA5">
              <w:rPr>
                <w:rFonts w:ascii="Times New Roman" w:hAnsi="Times New Roman" w:cs="Times New Roman"/>
                <w:color w:val="000000"/>
                <w:lang w:eastAsia="ru-RU"/>
              </w:rPr>
              <w:t>Итого</w:t>
            </w:r>
            <w:r w:rsidRPr="001B2AA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без НДС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D93C17" w:rsidRPr="001B2AA5" w:rsidTr="001B2AA5">
        <w:trPr>
          <w:trHeight w:val="315"/>
        </w:trPr>
        <w:tc>
          <w:tcPr>
            <w:tcW w:w="5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BDD7EE"/>
            <w:vAlign w:val="center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D93C17" w:rsidRPr="001B2AA5" w:rsidRDefault="00D93C17" w:rsidP="00D93C17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2AA5">
              <w:rPr>
                <w:rFonts w:ascii="Times New Roman" w:hAnsi="Times New Roman" w:cs="Times New Roman"/>
                <w:color w:val="000000"/>
                <w:lang w:eastAsia="ru-RU"/>
              </w:rPr>
              <w:t>НДС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D93C17" w:rsidRPr="00D93C17" w:rsidTr="001B2AA5">
        <w:trPr>
          <w:trHeight w:val="315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D93C17" w:rsidRPr="001B2AA5" w:rsidRDefault="00D93C17" w:rsidP="00D93C17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2AA5">
              <w:rPr>
                <w:rFonts w:ascii="Times New Roman" w:hAnsi="Times New Roman" w:cs="Times New Roman"/>
                <w:color w:val="000000"/>
                <w:lang w:eastAsia="ru-RU"/>
              </w:rPr>
              <w:t>Всего с НДС</w:t>
            </w:r>
            <w:bookmarkStart w:id="0" w:name="_GoBack"/>
            <w:bookmarkEnd w:id="0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:rsidR="00D93C17" w:rsidRPr="001B2AA5" w:rsidRDefault="00D93C17" w:rsidP="00285871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93C17" w:rsidRPr="00D93C17" w:rsidRDefault="00D93C17" w:rsidP="00D93C17">
      <w:pPr>
        <w:jc w:val="center"/>
        <w:rPr>
          <w:rFonts w:ascii="Times New Roman" w:hAnsi="Times New Roman" w:cs="Times New Roman"/>
        </w:rPr>
      </w:pPr>
    </w:p>
    <w:sectPr w:rsidR="00D93C17" w:rsidRPr="00D93C17" w:rsidSect="00D93C17">
      <w:headerReference w:type="default" r:id="rId6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4C2" w:rsidRDefault="009614C2" w:rsidP="001B2AA5">
      <w:pPr>
        <w:spacing w:after="0" w:line="240" w:lineRule="auto"/>
      </w:pPr>
      <w:r>
        <w:separator/>
      </w:r>
    </w:p>
  </w:endnote>
  <w:endnote w:type="continuationSeparator" w:id="0">
    <w:p w:rsidR="009614C2" w:rsidRDefault="009614C2" w:rsidP="001B2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4C2" w:rsidRDefault="009614C2" w:rsidP="001B2AA5">
      <w:pPr>
        <w:spacing w:after="0" w:line="240" w:lineRule="auto"/>
      </w:pPr>
      <w:r>
        <w:separator/>
      </w:r>
    </w:p>
  </w:footnote>
  <w:footnote w:type="continuationSeparator" w:id="0">
    <w:p w:rsidR="009614C2" w:rsidRDefault="009614C2" w:rsidP="001B2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AA5" w:rsidRDefault="001B2AA5" w:rsidP="001B2AA5">
    <w:pPr>
      <w:pStyle w:val="a3"/>
      <w:jc w:val="right"/>
    </w:pPr>
    <w:r>
      <w:t>Приложение № 2</w:t>
    </w:r>
  </w:p>
  <w:p w:rsidR="001B2AA5" w:rsidRDefault="001B2AA5" w:rsidP="001B2AA5">
    <w:pPr>
      <w:pStyle w:val="a3"/>
      <w:jc w:val="right"/>
    </w:pPr>
    <w:r>
      <w:t>к договору №____________________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233"/>
    <w:rsid w:val="00042D2D"/>
    <w:rsid w:val="001B2AA5"/>
    <w:rsid w:val="00424831"/>
    <w:rsid w:val="005616D8"/>
    <w:rsid w:val="0060457A"/>
    <w:rsid w:val="009614C2"/>
    <w:rsid w:val="00B44C6D"/>
    <w:rsid w:val="00D93C17"/>
    <w:rsid w:val="00DE7233"/>
    <w:rsid w:val="00EA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0AA92"/>
  <w15:chartTrackingRefBased/>
  <w15:docId w15:val="{A4E9CCB9-8A90-4015-811B-5007D9ED8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2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2AA5"/>
  </w:style>
  <w:style w:type="paragraph" w:styleId="a5">
    <w:name w:val="footer"/>
    <w:basedOn w:val="a"/>
    <w:link w:val="a6"/>
    <w:uiPriority w:val="99"/>
    <w:unhideWhenUsed/>
    <w:rsid w:val="001B2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2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Напылова Юлия Игоревна</dc:creator>
  <cp:keywords/>
  <dc:description/>
  <cp:lastModifiedBy>Напылова Юлия Игоревна</cp:lastModifiedBy>
  <cp:revision>2</cp:revision>
  <dcterms:created xsi:type="dcterms:W3CDTF">2026-06-11T11:42:00Z</dcterms:created>
  <dcterms:modified xsi:type="dcterms:W3CDTF">2026-06-11T11:55:00Z</dcterms:modified>
</cp:coreProperties>
</file>